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065" w:rsidRPr="004B45A3" w:rsidRDefault="00CB1065" w:rsidP="00CB1065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4B45A3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B</w:t>
      </w:r>
    </w:p>
    <w:p w:rsidR="00CB1065" w:rsidRPr="004B45A3" w:rsidRDefault="00CB1065" w:rsidP="00CB1065">
      <w:pPr>
        <w:pStyle w:val="Titolo"/>
        <w:keepNext/>
        <w:widowControl w:val="0"/>
        <w:rPr>
          <w:rFonts w:ascii="Trebuchet MS" w:hAnsi="Trebuchet MS" w:cs="Arial"/>
          <w:color w:val="000000" w:themeColor="text1"/>
          <w:sz w:val="24"/>
          <w:szCs w:val="21"/>
          <w:u w:val="single"/>
        </w:rPr>
      </w:pPr>
      <w:r w:rsidRPr="004B45A3">
        <w:rPr>
          <w:rFonts w:ascii="Trebuchet MS" w:hAnsi="Trebuchet MS" w:cs="Arial"/>
          <w:color w:val="000000" w:themeColor="text1"/>
          <w:sz w:val="24"/>
          <w:szCs w:val="21"/>
          <w:u w:val="single"/>
        </w:rPr>
        <w:t>DICHIARAZIONE SOSTITUTIVA DI CERTIFICAZIONE E DI ATTO DI NOTORIETÀ</w:t>
      </w:r>
    </w:p>
    <w:p w:rsidR="00CB1065" w:rsidRPr="004B45A3" w:rsidRDefault="00CB1065" w:rsidP="00CB1065">
      <w:pPr>
        <w:keepNext/>
        <w:widowControl w:val="0"/>
        <w:jc w:val="center"/>
        <w:rPr>
          <w:rFonts w:ascii="Trebuchet MS" w:hAnsi="Trebuchet MS"/>
          <w:color w:val="000000" w:themeColor="text1"/>
        </w:rPr>
      </w:pPr>
      <w:r w:rsidRPr="004B45A3">
        <w:rPr>
          <w:rFonts w:ascii="Trebuchet MS" w:hAnsi="Trebuchet MS" w:cs="Arial"/>
          <w:color w:val="000000" w:themeColor="text1"/>
          <w:sz w:val="20"/>
          <w:szCs w:val="21"/>
        </w:rPr>
        <w:t>(artt. 46 e 47 del DPR 28.12.2000 n. 445)</w:t>
      </w:r>
    </w:p>
    <w:p w:rsidR="00CB1065" w:rsidRPr="004B45A3" w:rsidRDefault="00CB1065" w:rsidP="00CB1065">
      <w:pPr>
        <w:keepNext/>
        <w:widowControl w:val="0"/>
        <w:rPr>
          <w:rFonts w:ascii="Trebuchet MS" w:hAnsi="Trebuchet MS"/>
          <w:b/>
          <w:color w:val="000000" w:themeColor="text1"/>
          <w:sz w:val="20"/>
        </w:rPr>
      </w:pPr>
    </w:p>
    <w:p w:rsidR="00CB1065" w:rsidRPr="004B45A3" w:rsidRDefault="00CB1065" w:rsidP="00CB1065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CB1065" w:rsidRPr="004B45A3" w:rsidRDefault="00CB1065" w:rsidP="00CB1065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CB1065" w:rsidRPr="004B45A3" w:rsidTr="001139A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B1065" w:rsidRPr="004B45A3" w:rsidRDefault="00CB1065" w:rsidP="001139A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065" w:rsidRPr="004B45A3" w:rsidRDefault="00CB1065" w:rsidP="001139A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065" w:rsidRPr="004B45A3" w:rsidRDefault="00CB1065" w:rsidP="001139A0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065" w:rsidRPr="004B45A3" w:rsidRDefault="00CB1065" w:rsidP="001139A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CB1065" w:rsidRPr="004B45A3" w:rsidRDefault="00CB1065" w:rsidP="00CB1065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CB1065" w:rsidRPr="004B45A3" w:rsidTr="001139A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B1065" w:rsidRPr="004B45A3" w:rsidRDefault="00CB1065" w:rsidP="001139A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065" w:rsidRPr="004B45A3" w:rsidRDefault="00CB1065" w:rsidP="001139A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065" w:rsidRPr="004B45A3" w:rsidRDefault="00CB1065" w:rsidP="001139A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065" w:rsidRPr="004B45A3" w:rsidRDefault="00CB1065" w:rsidP="001139A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065" w:rsidRPr="004B45A3" w:rsidRDefault="00CB1065" w:rsidP="001139A0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065" w:rsidRPr="004B45A3" w:rsidRDefault="00CB1065" w:rsidP="001139A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CB1065" w:rsidRPr="004B45A3" w:rsidRDefault="00CB1065" w:rsidP="00CB1065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CB1065" w:rsidRPr="004B45A3" w:rsidRDefault="00CB1065" w:rsidP="00CB1065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CB1065" w:rsidRPr="004B45A3" w:rsidRDefault="00CB1065" w:rsidP="00CB1065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CB1065" w:rsidRPr="004B45A3" w:rsidRDefault="00CB1065" w:rsidP="00CB1065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Residente in:</w:t>
      </w:r>
    </w:p>
    <w:p w:rsidR="00CB1065" w:rsidRPr="004B45A3" w:rsidRDefault="00CB1065" w:rsidP="00CB1065">
      <w:pPr>
        <w:keepNext/>
        <w:widowControl w:val="0"/>
        <w:rPr>
          <w:rFonts w:ascii="Trebuchet MS" w:hAnsi="Trebuchet MS"/>
          <w:b/>
          <w:color w:val="000000" w:themeColor="text1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CB1065" w:rsidRPr="004B45A3" w:rsidTr="001139A0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B1065" w:rsidRPr="004B45A3" w:rsidRDefault="00CB1065" w:rsidP="001139A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065" w:rsidRPr="004B45A3" w:rsidRDefault="00CB1065" w:rsidP="001139A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B1065" w:rsidRPr="004B45A3" w:rsidRDefault="00CB1065" w:rsidP="001139A0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B1065" w:rsidRPr="004B45A3" w:rsidRDefault="00CB1065" w:rsidP="001139A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CB1065" w:rsidRPr="004B45A3" w:rsidRDefault="00CB1065" w:rsidP="00CB1065">
      <w:pPr>
        <w:keepNext/>
        <w:widowControl w:val="0"/>
        <w:rPr>
          <w:rFonts w:ascii="Trebuchet MS" w:hAnsi="Trebuchet MS"/>
          <w:color w:val="000000" w:themeColor="text1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CB1065" w:rsidRPr="004B45A3" w:rsidTr="001139A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B1065" w:rsidRPr="004B45A3" w:rsidRDefault="00CB1065" w:rsidP="001139A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065" w:rsidRPr="004B45A3" w:rsidRDefault="00CB1065" w:rsidP="001139A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065" w:rsidRPr="004B45A3" w:rsidRDefault="00CB1065" w:rsidP="001139A0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065" w:rsidRPr="004B45A3" w:rsidRDefault="00CB1065" w:rsidP="001139A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CB1065" w:rsidRPr="004B45A3" w:rsidRDefault="00CB1065" w:rsidP="00CB1065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CB1065" w:rsidRPr="004B45A3" w:rsidRDefault="00CB1065" w:rsidP="00CB1065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</w:p>
    <w:p w:rsidR="00CB1065" w:rsidRPr="004B45A3" w:rsidRDefault="00CB1065" w:rsidP="00CB1065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CB1065" w:rsidRPr="004B45A3" w:rsidRDefault="00CB1065" w:rsidP="00CB1065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CB1065" w:rsidRPr="004B45A3" w:rsidRDefault="00CB1065" w:rsidP="00CB1065">
      <w:pPr>
        <w:keepNext/>
        <w:widowControl w:val="0"/>
        <w:jc w:val="center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DICHIARA</w:t>
      </w:r>
    </w:p>
    <w:p w:rsidR="00CB1065" w:rsidRPr="004B45A3" w:rsidRDefault="00CB1065" w:rsidP="00CB1065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CB1065" w:rsidRPr="004B45A3" w:rsidRDefault="00CB1065" w:rsidP="00CB1065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color w:val="000000" w:themeColor="text1"/>
          <w:sz w:val="18"/>
          <w:szCs w:val="20"/>
        </w:rPr>
        <w:t>che le copie elettroniche delle seguenti pubblicazioni:</w:t>
      </w:r>
    </w:p>
    <w:p w:rsidR="00CB1065" w:rsidRPr="004B45A3" w:rsidRDefault="00CB1065" w:rsidP="00CB1065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CB1065" w:rsidRPr="004B45A3" w:rsidRDefault="00CB1065" w:rsidP="00CB1065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b/>
          <w:color w:val="000000" w:themeColor="text1"/>
          <w:sz w:val="22"/>
        </w:rPr>
        <w:t>(INSERIRE ELENCO PUBBLICAZIONI CHE SI INTENDONO PRESENTARE PER LA PROCEDURA)</w:t>
      </w:r>
      <w:r w:rsidRPr="004B45A3">
        <w:rPr>
          <w:rFonts w:ascii="Trebuchet MS" w:hAnsi="Trebuchet MS" w:cs="Arial"/>
          <w:b/>
          <w:color w:val="000000" w:themeColor="text1"/>
        </w:rPr>
        <w:br/>
      </w:r>
    </w:p>
    <w:p w:rsidR="00CB1065" w:rsidRPr="004B45A3" w:rsidRDefault="00CB1065" w:rsidP="00CB1065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CB1065" w:rsidRPr="004B45A3" w:rsidRDefault="00CB1065" w:rsidP="00CB1065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color w:val="000000" w:themeColor="text1"/>
          <w:sz w:val="18"/>
          <w:szCs w:val="20"/>
        </w:rPr>
        <w:t>sono conformi agli originali.</w:t>
      </w:r>
    </w:p>
    <w:p w:rsidR="00CB1065" w:rsidRPr="004B45A3" w:rsidRDefault="00CB1065" w:rsidP="00CB1065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CB1065" w:rsidRPr="004B45A3" w:rsidRDefault="00CB1065" w:rsidP="00CB1065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CB1065" w:rsidRPr="004B45A3" w:rsidRDefault="00CB1065" w:rsidP="00CB1065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CB1065" w:rsidRPr="004B45A3" w:rsidRDefault="00CB1065" w:rsidP="00CB1065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CB1065" w:rsidRPr="004B45A3" w:rsidRDefault="00CB1065" w:rsidP="00CB1065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CB1065" w:rsidRPr="004B45A3" w:rsidRDefault="00CB1065" w:rsidP="00CB1065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CB1065" w:rsidRPr="004B45A3" w:rsidRDefault="00CB1065" w:rsidP="00CB1065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CB1065" w:rsidRPr="004B45A3" w:rsidRDefault="00CB1065" w:rsidP="00CB1065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CB1065" w:rsidRPr="004B45A3" w:rsidRDefault="00CB1065" w:rsidP="00CB1065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CB1065" w:rsidRPr="004B45A3" w:rsidRDefault="00CB1065" w:rsidP="00CB1065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CB1065" w:rsidRPr="004B45A3" w:rsidRDefault="00CB1065" w:rsidP="00CB1065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CB1065" w:rsidRPr="004B45A3" w:rsidRDefault="00CB1065" w:rsidP="00CB1065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CB1065" w:rsidRPr="004B45A3" w:rsidRDefault="00CB1065" w:rsidP="00CB1065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CB1065" w:rsidRPr="004B45A3" w:rsidRDefault="00CB1065" w:rsidP="00CB1065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CB1065" w:rsidRPr="004B45A3" w:rsidRDefault="00CB1065" w:rsidP="00CB1065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CB1065" w:rsidRPr="004B45A3" w:rsidTr="001139A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B1065" w:rsidRPr="004B45A3" w:rsidRDefault="00CB1065" w:rsidP="001139A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065" w:rsidRPr="004B45A3" w:rsidRDefault="00CB1065" w:rsidP="001139A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065" w:rsidRPr="004B45A3" w:rsidRDefault="00CB1065" w:rsidP="001139A0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065" w:rsidRPr="004B45A3" w:rsidRDefault="00CB1065" w:rsidP="001139A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CB1065" w:rsidRPr="004B45A3" w:rsidRDefault="00CB1065" w:rsidP="00CB1065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CB1065" w:rsidRPr="004B45A3" w:rsidRDefault="00CB1065" w:rsidP="00CB1065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CB1065" w:rsidRPr="004B45A3" w:rsidRDefault="00CB1065" w:rsidP="00CB1065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CB1065" w:rsidRPr="004B45A3" w:rsidRDefault="00CB1065" w:rsidP="00CB1065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CB1065" w:rsidRPr="004B45A3" w:rsidRDefault="00CB1065" w:rsidP="00CB1065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Il dichiarante</w:t>
      </w:r>
    </w:p>
    <w:p w:rsidR="00CB1065" w:rsidRPr="004B45A3" w:rsidRDefault="00CB1065" w:rsidP="00CB1065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CB1065" w:rsidRPr="004B45A3" w:rsidRDefault="00CB1065" w:rsidP="00CB1065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CB1065" w:rsidRPr="004B45A3" w:rsidRDefault="00CB1065" w:rsidP="00CB1065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CB1065" w:rsidRPr="004B45A3" w:rsidRDefault="00CB1065" w:rsidP="00CB1065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CB1065" w:rsidRPr="004B45A3" w:rsidRDefault="00CB1065" w:rsidP="00CB1065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CB1065" w:rsidRPr="004B45A3" w:rsidRDefault="00CB1065" w:rsidP="00CB1065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</w:p>
    <w:p w:rsidR="00CB1065" w:rsidRPr="004B45A3" w:rsidRDefault="00CB1065" w:rsidP="00CB1065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L’Amministrazione si riserva di procedere a controlli a campione sulla veridicità delle dichiarazioni sostitutive.</w:t>
      </w:r>
    </w:p>
    <w:p w:rsidR="00CB1065" w:rsidRDefault="00CB1065" w:rsidP="00CB1065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CB1065" w:rsidRPr="004B45A3" w:rsidRDefault="00CB1065" w:rsidP="00CB1065">
      <w:pPr>
        <w:pStyle w:val="Titolo"/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6857CA" w:rsidRDefault="00CB1065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065"/>
    <w:rsid w:val="00CB1065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9DB900-A32C-4CEA-9325-BA179A323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B1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B106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06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CB106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CB1065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2019-10-09T09:29:00Z</dcterms:created>
  <dcterms:modified xsi:type="dcterms:W3CDTF">2019-10-09T09:30:00Z</dcterms:modified>
</cp:coreProperties>
</file>